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BC" w:rsidRDefault="006336BC" w:rsidP="006336BC">
      <w:pPr>
        <w:ind w:firstLineChars="200" w:firstLine="560"/>
        <w:rPr>
          <w:rFonts w:ascii="仿宋_GB2312" w:eastAsia="仿宋_GB2312" w:hAnsi="仿宋_GB2312" w:cs="仿宋_GB2312"/>
          <w:b/>
          <w:kern w:val="1"/>
          <w:sz w:val="32"/>
          <w:szCs w:val="28"/>
        </w:rPr>
      </w:pPr>
      <w:r>
        <w:rPr>
          <w:rFonts w:ascii="仿宋_GB2312" w:eastAsia="仿宋_GB2312" w:hAnsi="仿宋_GB2312" w:cs="仿宋_GB2312"/>
          <w:kern w:val="1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kern w:val="1"/>
          <w:sz w:val="28"/>
          <w:szCs w:val="28"/>
        </w:rPr>
        <w:t>1</w:t>
      </w:r>
      <w:r>
        <w:rPr>
          <w:rFonts w:ascii="仿宋_GB2312" w:eastAsia="仿宋_GB2312" w:hAnsi="仿宋_GB2312" w:cs="仿宋_GB2312"/>
          <w:kern w:val="1"/>
          <w:sz w:val="28"/>
          <w:szCs w:val="28"/>
        </w:rPr>
        <w:t>：</w:t>
      </w:r>
    </w:p>
    <w:p w:rsidR="00AA6A98" w:rsidRPr="00617EF8" w:rsidRDefault="006336BC" w:rsidP="00617EF8">
      <w:pPr>
        <w:spacing w:line="360" w:lineRule="auto"/>
        <w:ind w:firstLineChars="200" w:firstLine="643"/>
        <w:jc w:val="center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  <w:r w:rsidRPr="00480202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杭州师范大学理学院“</w:t>
      </w:r>
      <w:r w:rsidR="00ED1247" w:rsidRPr="00ED1247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光盘行动</w:t>
      </w:r>
      <w:r w:rsidRPr="00480202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”主题团日活动</w:t>
      </w:r>
      <w:r w:rsidR="008C35CB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计划</w:t>
      </w:r>
      <w:r w:rsidRPr="00480202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表</w:t>
      </w:r>
    </w:p>
    <w:tbl>
      <w:tblPr>
        <w:tblW w:w="0" w:type="auto"/>
        <w:jc w:val="center"/>
        <w:tblLayout w:type="fixed"/>
        <w:tblLook w:val="0000"/>
      </w:tblPr>
      <w:tblGrid>
        <w:gridCol w:w="779"/>
        <w:gridCol w:w="1276"/>
        <w:gridCol w:w="1559"/>
        <w:gridCol w:w="1984"/>
        <w:gridCol w:w="2977"/>
        <w:gridCol w:w="5239"/>
      </w:tblGrid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团支部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AA6A98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团支书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活动时间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活动</w:t>
            </w:r>
            <w:r w:rsidR="00A36A48">
              <w:rPr>
                <w:rFonts w:ascii="仿宋_GB2312" w:eastAsia="仿宋_GB2312" w:hAnsi="仿宋_GB2312" w:cs="仿宋" w:hint="eastAsia"/>
                <w:kern w:val="1"/>
                <w:sz w:val="28"/>
                <w:szCs w:val="28"/>
              </w:rPr>
              <w:t>名称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8C35CB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kern w:val="1"/>
                <w:sz w:val="28"/>
                <w:szCs w:val="28"/>
              </w:rPr>
              <w:t>活动</w:t>
            </w:r>
            <w:r w:rsidR="001F228B">
              <w:rPr>
                <w:rFonts w:ascii="仿宋_GB2312" w:eastAsia="仿宋_GB2312" w:hAnsi="仿宋_GB2312" w:cs="仿宋" w:hint="eastAsia"/>
                <w:kern w:val="1"/>
                <w:sz w:val="28"/>
                <w:szCs w:val="28"/>
              </w:rPr>
              <w:t>计划</w:t>
            </w: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6336BC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A36A48" w:rsidRDefault="00A36A48" w:rsidP="006336BC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  <w:r w:rsidRPr="00A36A48">
              <w:rPr>
                <w:rFonts w:ascii="仿宋_GB2312" w:eastAsia="仿宋_GB2312" w:hAnsi="仿宋_GB2312" w:cs="仿宋" w:hint="eastAsia"/>
                <w:kern w:val="1"/>
                <w:sz w:val="24"/>
                <w:szCs w:val="24"/>
              </w:rPr>
              <w:t>月 日</w:t>
            </w:r>
            <w:r>
              <w:rPr>
                <w:rFonts w:ascii="仿宋_GB2312" w:eastAsia="仿宋_GB2312" w:hAnsi="仿宋_GB2312" w:cs="仿宋" w:hint="eastAsia"/>
                <w:kern w:val="1"/>
                <w:sz w:val="24"/>
                <w:szCs w:val="24"/>
              </w:rPr>
              <w:t>-</w:t>
            </w:r>
            <w:r w:rsidRPr="00A36A48">
              <w:rPr>
                <w:rFonts w:ascii="仿宋_GB2312" w:eastAsia="仿宋_GB2312" w:hAnsi="仿宋_GB2312" w:cs="仿宋" w:hint="eastAsia"/>
                <w:kern w:val="1"/>
                <w:sz w:val="24"/>
                <w:szCs w:val="24"/>
              </w:rPr>
              <w:t>月 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  <w:tr w:rsidR="00AA6A98" w:rsidTr="001F228B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P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</w:p>
        </w:tc>
      </w:tr>
    </w:tbl>
    <w:p w:rsidR="00D4688E" w:rsidRPr="00310158" w:rsidRDefault="006336BC" w:rsidP="00310158">
      <w:pPr>
        <w:spacing w:line="360" w:lineRule="auto"/>
        <w:jc w:val="righ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理学院团委</w:t>
      </w:r>
      <w:bookmarkStart w:id="0" w:name="_GoBack"/>
      <w:bookmarkEnd w:id="0"/>
    </w:p>
    <w:sectPr w:rsidR="00D4688E" w:rsidRPr="00310158" w:rsidSect="00180F83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DB" w:rsidRDefault="00786FDB" w:rsidP="006336BC">
      <w:r>
        <w:separator/>
      </w:r>
    </w:p>
  </w:endnote>
  <w:endnote w:type="continuationSeparator" w:id="0">
    <w:p w:rsidR="00786FDB" w:rsidRDefault="00786FDB" w:rsidP="0063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DB" w:rsidRDefault="00786FDB" w:rsidP="006336BC">
      <w:r>
        <w:separator/>
      </w:r>
    </w:p>
  </w:footnote>
  <w:footnote w:type="continuationSeparator" w:id="0">
    <w:p w:rsidR="00786FDB" w:rsidRDefault="00786FDB" w:rsidP="00633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7610"/>
    <w:multiLevelType w:val="multilevel"/>
    <w:tmpl w:val="984E923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64C"/>
    <w:rsid w:val="00146312"/>
    <w:rsid w:val="00180F83"/>
    <w:rsid w:val="001F228B"/>
    <w:rsid w:val="00202AE7"/>
    <w:rsid w:val="00310158"/>
    <w:rsid w:val="003A6540"/>
    <w:rsid w:val="00414120"/>
    <w:rsid w:val="004379C2"/>
    <w:rsid w:val="00471DAE"/>
    <w:rsid w:val="00480202"/>
    <w:rsid w:val="00532B42"/>
    <w:rsid w:val="00617EF8"/>
    <w:rsid w:val="006336BC"/>
    <w:rsid w:val="006F364C"/>
    <w:rsid w:val="007124D1"/>
    <w:rsid w:val="007533BD"/>
    <w:rsid w:val="00786FDB"/>
    <w:rsid w:val="007A1F15"/>
    <w:rsid w:val="008C35CB"/>
    <w:rsid w:val="00A36A48"/>
    <w:rsid w:val="00AA6A98"/>
    <w:rsid w:val="00B80813"/>
    <w:rsid w:val="00C34BF2"/>
    <w:rsid w:val="00C570E9"/>
    <w:rsid w:val="00C66F47"/>
    <w:rsid w:val="00CC63EC"/>
    <w:rsid w:val="00D021F4"/>
    <w:rsid w:val="00D1652F"/>
    <w:rsid w:val="00D4688E"/>
    <w:rsid w:val="00EB5B42"/>
    <w:rsid w:val="00ED1247"/>
    <w:rsid w:val="00F7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color w:val="auto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3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6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color w:val="auto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3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6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16</cp:revision>
  <dcterms:created xsi:type="dcterms:W3CDTF">2018-05-26T14:13:00Z</dcterms:created>
  <dcterms:modified xsi:type="dcterms:W3CDTF">2018-09-28T06:56:00Z</dcterms:modified>
</cp:coreProperties>
</file>