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AE" w:rsidRDefault="00C74FAE" w:rsidP="00C74FAE">
      <w:pPr>
        <w:spacing w:line="360" w:lineRule="auto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Ansi="仿宋" w:hint="eastAsia"/>
          <w:bCs/>
          <w:sz w:val="32"/>
          <w:szCs w:val="32"/>
        </w:rPr>
        <w:t>附件1</w:t>
      </w:r>
      <w:r>
        <w:rPr>
          <w:rFonts w:ascii="方正仿宋简体" w:eastAsia="方正仿宋简体" w:hint="eastAsia"/>
          <w:bCs/>
          <w:sz w:val="32"/>
          <w:szCs w:val="32"/>
        </w:rPr>
        <w:t>：</w:t>
      </w:r>
    </w:p>
    <w:p w:rsidR="00C74FAE" w:rsidRDefault="00C74FAE" w:rsidP="00C74FAE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color w:val="000000"/>
          <w:sz w:val="36"/>
          <w:szCs w:val="36"/>
        </w:rPr>
        <w:t>杭州师范大学</w:t>
      </w:r>
      <w:r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2018级</w:t>
      </w:r>
      <w:r>
        <w:rPr>
          <w:rFonts w:ascii="方正小标宋简体" w:eastAsia="方正小标宋简体" w:hAnsi="仿宋" w:hint="eastAsia"/>
          <w:b/>
          <w:sz w:val="36"/>
          <w:szCs w:val="36"/>
        </w:rPr>
        <w:t>新生心理普测</w:t>
      </w:r>
    </w:p>
    <w:p w:rsidR="00C74FAE" w:rsidRDefault="00C74FAE" w:rsidP="00C74FAE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测试说明</w:t>
      </w:r>
    </w:p>
    <w:p w:rsidR="00C74FAE" w:rsidRDefault="00C74FAE" w:rsidP="00C74FAE">
      <w:pPr>
        <w:spacing w:line="500" w:lineRule="exact"/>
        <w:ind w:right="45" w:firstLineChars="200" w:firstLine="560"/>
        <w:rPr>
          <w:rFonts w:ascii="宋体" w:hAnsi="宋体" w:cs="宋体"/>
          <w:color w:val="000000"/>
          <w:sz w:val="28"/>
          <w:szCs w:val="28"/>
        </w:rPr>
      </w:pPr>
    </w:p>
    <w:p w:rsidR="00C74FAE" w:rsidRDefault="00C74FAE" w:rsidP="00C74FAE">
      <w:pPr>
        <w:spacing w:line="500" w:lineRule="exact"/>
        <w:ind w:right="45"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本次心理普测的内容主要是性格测验，性格是一个人所具有的独特而稳定的思维方式和行为风格。本次测试是为了更好地了解同学们的基本心理状况、建立个人心理档案，以便提供个性化心理服务而进行的。答案没有好坏对错之分，得分也非越高越好，请按个人真实情况作答即可。</w:t>
      </w:r>
    </w:p>
    <w:p w:rsidR="00C74FAE" w:rsidRDefault="00C74FAE" w:rsidP="00C74FAE">
      <w:pPr>
        <w:spacing w:line="500" w:lineRule="exact"/>
        <w:ind w:right="45" w:firstLineChars="196" w:firstLine="551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一、测试说明</w:t>
      </w:r>
    </w:p>
    <w:p w:rsidR="00C74FAE" w:rsidRDefault="00C74FAE" w:rsidP="00C74FAE">
      <w:pPr>
        <w:spacing w:line="500" w:lineRule="exact"/>
        <w:ind w:right="45"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1.本测试由许多与你有关的问题组成。当你阅读每一题时，请考虑是否符合你自己的行为、感情、态度及意见，并根据自己的真实情况给予回答，掩饰或者不真实的反应可能会无法通过测试。</w:t>
      </w:r>
    </w:p>
    <w:p w:rsidR="00C74FAE" w:rsidRDefault="00C74FAE" w:rsidP="00C74FAE">
      <w:pPr>
        <w:spacing w:line="500" w:lineRule="exact"/>
        <w:ind w:right="45"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2.请尽快填写你看完题目后的第一印象，不必费太多时间思考，个性各有不同，答案无所谓对错，不必有任何顾虑。</w:t>
      </w:r>
    </w:p>
    <w:p w:rsidR="00C74FAE" w:rsidRDefault="00C74FAE" w:rsidP="00C74FAE">
      <w:pPr>
        <w:spacing w:line="500" w:lineRule="exact"/>
        <w:ind w:right="45"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整个测试大约需要30—40分钟，请在你时间充裕的时候来完成此测评。</w:t>
      </w:r>
    </w:p>
    <w:p w:rsidR="00C74FAE" w:rsidRDefault="00C74FAE" w:rsidP="00C74FAE">
      <w:pPr>
        <w:spacing w:line="500" w:lineRule="exact"/>
        <w:ind w:right="45" w:firstLineChars="196" w:firstLine="551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二、保密说明</w:t>
      </w:r>
    </w:p>
    <w:p w:rsidR="00C74FAE" w:rsidRDefault="00C74FAE" w:rsidP="00C74FAE">
      <w:pPr>
        <w:spacing w:line="500" w:lineRule="exact"/>
        <w:ind w:right="45"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测验结果将由学校心理健康教育与咨询中心严密保管，非有特殊情况，除你本人之外，任何人不得无故查阅。如果你对测评的结果有兴趣，想进一步了解也欢迎和我们联系，预约心理老师咨询。心理中心预约电话是28868120（仓前），28861992（下沙）。我们也会在稍后邀请一部分同学来我们中心参观和讨论。</w:t>
      </w:r>
    </w:p>
    <w:p w:rsidR="00C74FAE" w:rsidRDefault="00C74FAE" w:rsidP="00C74FAE">
      <w:pPr>
        <w:ind w:right="44"/>
        <w:rPr>
          <w:rFonts w:ascii="仿宋_GB2312" w:eastAsia="仿宋_GB2312"/>
          <w:sz w:val="32"/>
          <w:szCs w:val="32"/>
        </w:rPr>
      </w:pPr>
    </w:p>
    <w:p w:rsidR="006B07B0" w:rsidRPr="00C74FAE" w:rsidRDefault="006B07B0">
      <w:bookmarkStart w:id="0" w:name="_GoBack"/>
      <w:bookmarkEnd w:id="0"/>
    </w:p>
    <w:sectPr w:rsidR="006B07B0" w:rsidRPr="00C74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E1" w:rsidRDefault="005A1DE1" w:rsidP="00C74FAE">
      <w:r>
        <w:separator/>
      </w:r>
    </w:p>
  </w:endnote>
  <w:endnote w:type="continuationSeparator" w:id="0">
    <w:p w:rsidR="005A1DE1" w:rsidRDefault="005A1DE1" w:rsidP="00C7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E1" w:rsidRDefault="005A1DE1" w:rsidP="00C74FAE">
      <w:r>
        <w:separator/>
      </w:r>
    </w:p>
  </w:footnote>
  <w:footnote w:type="continuationSeparator" w:id="0">
    <w:p w:rsidR="005A1DE1" w:rsidRDefault="005A1DE1" w:rsidP="00C7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4E"/>
    <w:rsid w:val="001E344E"/>
    <w:rsid w:val="005A1DE1"/>
    <w:rsid w:val="006B07B0"/>
    <w:rsid w:val="00C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F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2018-09-20T04:48:00Z</dcterms:created>
  <dcterms:modified xsi:type="dcterms:W3CDTF">2018-09-20T04:48:00Z</dcterms:modified>
</cp:coreProperties>
</file>