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1" w:rsidRDefault="00CF4FF1" w:rsidP="00CF4FF1">
      <w:pPr>
        <w:rPr>
          <w:rFonts w:ascii="方正仿宋简体" w:eastAsia="方正仿宋简体" w:hAnsi="仿宋"/>
          <w:bCs/>
          <w:sz w:val="28"/>
          <w:szCs w:val="28"/>
        </w:rPr>
      </w:pPr>
      <w:r>
        <w:rPr>
          <w:rFonts w:ascii="方正仿宋简体" w:eastAsia="方正仿宋简体" w:hAnsi="仿宋" w:hint="eastAsia"/>
          <w:bCs/>
          <w:sz w:val="28"/>
          <w:szCs w:val="28"/>
        </w:rPr>
        <w:t>附件2：</w:t>
      </w:r>
    </w:p>
    <w:p w:rsidR="00CF4FF1" w:rsidRDefault="00CF4FF1" w:rsidP="00CF4FF1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color w:val="000000"/>
          <w:sz w:val="36"/>
          <w:szCs w:val="36"/>
        </w:rPr>
        <w:t>杭州师范大学</w:t>
      </w: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2018级</w:t>
      </w:r>
      <w:r>
        <w:rPr>
          <w:rFonts w:ascii="方正小标宋简体" w:eastAsia="方正小标宋简体" w:hAnsi="仿宋" w:hint="eastAsia"/>
          <w:b/>
          <w:sz w:val="36"/>
          <w:szCs w:val="36"/>
        </w:rPr>
        <w:t>新生</w:t>
      </w: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心理普测</w:t>
      </w:r>
    </w:p>
    <w:p w:rsidR="00CF4FF1" w:rsidRDefault="00CF4FF1" w:rsidP="00CF4FF1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操作指南</w:t>
      </w:r>
    </w:p>
    <w:p w:rsidR="00CF4FF1" w:rsidRDefault="00CF4FF1" w:rsidP="00CF4FF1">
      <w:pPr>
        <w:widowControl/>
        <w:tabs>
          <w:tab w:val="right" w:pos="8306"/>
        </w:tabs>
        <w:spacing w:line="5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CF4FF1" w:rsidRDefault="00CF4FF1" w:rsidP="00CF4FF1">
      <w:pPr>
        <w:widowControl/>
        <w:tabs>
          <w:tab w:val="right" w:pos="8306"/>
        </w:tabs>
        <w:spacing w:line="5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一、系统登陆：</w:t>
      </w:r>
    </w:p>
    <w:p w:rsidR="00CF4FF1" w:rsidRDefault="00CF4FF1" w:rsidP="00CF4FF1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1.打开电脑浏览器，地址栏输入“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>http://xlry.hznu.edu.cn/</w:t>
      </w:r>
      <w:r>
        <w:rPr>
          <w:rFonts w:ascii="宋体" w:hAnsi="宋体" w:cs="宋体" w:hint="eastAsia"/>
          <w:color w:val="000000"/>
          <w:kern w:val="0"/>
          <w:sz w:val="24"/>
        </w:rPr>
        <w:t>”，打开“心理润园”网页。点击网页左侧的“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网络心理测评</w:t>
      </w:r>
      <w:r>
        <w:rPr>
          <w:rFonts w:ascii="宋体" w:hAnsi="宋体" w:cs="宋体" w:hint="eastAsia"/>
          <w:color w:val="000000"/>
          <w:kern w:val="0"/>
          <w:sz w:val="24"/>
        </w:rPr>
        <w:t>”打开“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杭州师范大学网络心理测评与心理咨询预约系统</w:t>
      </w:r>
      <w:r>
        <w:rPr>
          <w:rFonts w:ascii="宋体" w:hAnsi="宋体" w:cs="宋体" w:hint="eastAsia"/>
          <w:color w:val="000000"/>
          <w:kern w:val="0"/>
          <w:sz w:val="24"/>
        </w:rPr>
        <w:t>”。</w:t>
      </w:r>
    </w:p>
    <w:p w:rsidR="00CF4FF1" w:rsidRDefault="00CF4FF1" w:rsidP="00CF4FF1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2.在网页左侧“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系统登录</w:t>
      </w:r>
      <w:r>
        <w:rPr>
          <w:rFonts w:ascii="宋体" w:hAnsi="宋体" w:cs="宋体" w:hint="eastAsia"/>
          <w:color w:val="000000"/>
          <w:kern w:val="0"/>
          <w:sz w:val="24"/>
        </w:rPr>
        <w:t>”栏填写相关信息登录系统。“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方式</w:t>
      </w:r>
      <w:r>
        <w:rPr>
          <w:rFonts w:ascii="宋体" w:hAnsi="宋体" w:cs="宋体" w:hint="eastAsia"/>
          <w:color w:val="000000"/>
          <w:kern w:val="0"/>
          <w:sz w:val="24"/>
        </w:rPr>
        <w:t>”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栏选择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“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学生</w:t>
      </w:r>
      <w:r>
        <w:rPr>
          <w:rFonts w:ascii="宋体" w:hAnsi="宋体" w:cs="宋体" w:hint="eastAsia"/>
          <w:color w:val="000000"/>
          <w:kern w:val="0"/>
          <w:sz w:val="24"/>
        </w:rPr>
        <w:t>”；“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登录</w:t>
      </w:r>
      <w:r>
        <w:rPr>
          <w:rFonts w:ascii="宋体" w:hAnsi="宋体" w:cs="宋体" w:hint="eastAsia"/>
          <w:color w:val="000000"/>
          <w:kern w:val="0"/>
          <w:sz w:val="24"/>
        </w:rPr>
        <w:t>”栏输入你的“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学号</w:t>
      </w:r>
      <w:r>
        <w:rPr>
          <w:rFonts w:ascii="宋体" w:hAnsi="宋体" w:cs="宋体" w:hint="eastAsia"/>
          <w:color w:val="000000"/>
          <w:kern w:val="0"/>
          <w:sz w:val="24"/>
        </w:rPr>
        <w:t>”；在“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密码</w:t>
      </w:r>
      <w:r>
        <w:rPr>
          <w:rFonts w:ascii="宋体" w:hAnsi="宋体" w:cs="宋体" w:hint="eastAsia"/>
          <w:color w:val="000000"/>
          <w:kern w:val="0"/>
          <w:sz w:val="24"/>
        </w:rPr>
        <w:t>”栏输入你的“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学号后六位</w:t>
      </w:r>
      <w:r>
        <w:rPr>
          <w:rFonts w:ascii="宋体" w:hAnsi="宋体" w:cs="宋体" w:hint="eastAsia"/>
          <w:color w:val="000000"/>
          <w:kern w:val="0"/>
          <w:sz w:val="24"/>
        </w:rPr>
        <w:t>”；点击“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登录</w:t>
      </w:r>
      <w:r>
        <w:rPr>
          <w:rFonts w:ascii="宋体" w:hAnsi="宋体" w:cs="宋体" w:hint="eastAsia"/>
          <w:color w:val="000000"/>
          <w:kern w:val="0"/>
          <w:sz w:val="24"/>
        </w:rPr>
        <w:t>”。登录成功后，请先点击“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修改个人资料</w:t>
      </w:r>
      <w:r>
        <w:rPr>
          <w:rFonts w:ascii="宋体" w:hAnsi="宋体" w:cs="宋体" w:hint="eastAsia"/>
          <w:color w:val="000000"/>
          <w:kern w:val="0"/>
          <w:sz w:val="24"/>
        </w:rPr>
        <w:t>”将个人信息填写完整（请至少填写一种联络方式）。</w:t>
      </w:r>
    </w:p>
    <w:p w:rsidR="00CF4FF1" w:rsidRDefault="00CF4FF1" w:rsidP="00CF4FF1">
      <w:pPr>
        <w:widowControl/>
        <w:tabs>
          <w:tab w:val="right" w:pos="8306"/>
        </w:tabs>
        <w:spacing w:line="5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二、开始测试：</w:t>
      </w:r>
    </w:p>
    <w:p w:rsidR="00CF4FF1" w:rsidRDefault="00CF4FF1" w:rsidP="00CF4FF1">
      <w:pPr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1.第一部分：在“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相关说明</w:t>
      </w:r>
      <w:r>
        <w:rPr>
          <w:rFonts w:ascii="宋体" w:hAnsi="宋体" w:cs="宋体" w:hint="eastAsia"/>
          <w:color w:val="000000"/>
          <w:kern w:val="0"/>
          <w:sz w:val="24"/>
        </w:rPr>
        <w:t>”栏目你会看到关于网络心理测评的说明，请仔细阅读说明。阅读完毕后，点击“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开始填写</w:t>
      </w:r>
      <w:r>
        <w:rPr>
          <w:rFonts w:ascii="宋体" w:hAnsi="宋体" w:cs="宋体" w:hint="eastAsia"/>
          <w:color w:val="000000"/>
          <w:kern w:val="0"/>
          <w:sz w:val="24"/>
        </w:rPr>
        <w:t>”按钮开始测试。请按照提示，根据自身实际状况耐心、认真填写。此部分共有335道题目，大概需耗时30分钟。当弹出“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您已经回答了所有的题目，现在可以提交，您确定吗？”</w:t>
      </w:r>
      <w:r>
        <w:rPr>
          <w:rFonts w:ascii="宋体" w:hAnsi="宋体" w:cs="宋体" w:hint="eastAsia"/>
          <w:color w:val="000000"/>
          <w:kern w:val="0"/>
          <w:sz w:val="24"/>
        </w:rPr>
        <w:t>对话框的时候，点击“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确定</w:t>
      </w:r>
      <w:r>
        <w:rPr>
          <w:rFonts w:ascii="宋体" w:hAnsi="宋体" w:cs="宋体" w:hint="eastAsia"/>
          <w:color w:val="000000"/>
          <w:kern w:val="0"/>
          <w:sz w:val="24"/>
        </w:rPr>
        <w:t>”提交。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（注意：测试时间＜10分钟将无法提交，请务必认真填写</w:t>
      </w:r>
      <w:r>
        <w:rPr>
          <w:rFonts w:ascii="宋体" w:hAnsi="宋体" w:cs="宋体"/>
          <w:color w:val="000000"/>
          <w:kern w:val="0"/>
          <w:sz w:val="24"/>
          <w:u w:val="single"/>
        </w:rPr>
        <w:t>）</w:t>
      </w:r>
    </w:p>
    <w:p w:rsidR="00CF4FF1" w:rsidRDefault="00CF4FF1" w:rsidP="00CF4FF1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2.第二部分：在“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心理测评中心</w:t>
      </w:r>
      <w:r>
        <w:rPr>
          <w:rFonts w:ascii="宋体" w:hAnsi="宋体" w:cs="宋体" w:hint="eastAsia"/>
          <w:color w:val="000000"/>
          <w:kern w:val="0"/>
          <w:sz w:val="24"/>
        </w:rPr>
        <w:t>”栏目找到并点击“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心理普查</w:t>
      </w:r>
      <w:r>
        <w:rPr>
          <w:rFonts w:ascii="宋体" w:hAnsi="宋体" w:cs="宋体" w:hint="eastAsia"/>
          <w:color w:val="000000"/>
          <w:kern w:val="0"/>
          <w:sz w:val="24"/>
        </w:rPr>
        <w:t>”，网页上会出现“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您的待测量表</w:t>
      </w:r>
      <w:r>
        <w:rPr>
          <w:rFonts w:ascii="宋体" w:hAnsi="宋体" w:cs="宋体" w:hint="eastAsia"/>
          <w:color w:val="000000"/>
          <w:kern w:val="0"/>
          <w:sz w:val="24"/>
        </w:rPr>
        <w:t>”。</w:t>
      </w:r>
    </w:p>
    <w:p w:rsidR="00CF4FF1" w:rsidRDefault="00CF4FF1" w:rsidP="00CF4FF1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点击“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你了解自己吗？（UPI）</w:t>
      </w:r>
      <w:r>
        <w:rPr>
          <w:rFonts w:ascii="宋体" w:hAnsi="宋体" w:cs="宋体" w:hint="eastAsia"/>
          <w:color w:val="000000"/>
          <w:kern w:val="0"/>
          <w:sz w:val="24"/>
        </w:rPr>
        <w:t>”并按照提示开始测试，共有68题。</w:t>
      </w:r>
    </w:p>
    <w:p w:rsidR="00CF4FF1" w:rsidRDefault="00CF4FF1" w:rsidP="00CF4FF1">
      <w:pPr>
        <w:widowControl/>
        <w:spacing w:line="50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3.本次心理普测任务包括第一、第二部分的测试,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完成所有测试题目之后，你可以点击“我的测评记录”查看自己的测试结果。</w:t>
      </w:r>
    </w:p>
    <w:p w:rsidR="00CF4FF1" w:rsidRDefault="00CF4FF1" w:rsidP="00CF4FF1">
      <w:pPr>
        <w:widowControl/>
        <w:spacing w:line="50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</w:rPr>
      </w:pPr>
    </w:p>
    <w:p w:rsidR="006B07B0" w:rsidRPr="00CF4FF1" w:rsidRDefault="00CF4FF1" w:rsidP="00CF4FF1">
      <w:pPr>
        <w:widowControl/>
        <w:spacing w:line="500" w:lineRule="exact"/>
        <w:ind w:firstLineChars="150" w:firstLine="361"/>
        <w:jc w:val="left"/>
        <w:rPr>
          <w:rFonts w:ascii="宋体" w:hAnsi="宋体" w:cs="宋体"/>
          <w:color w:val="000000"/>
          <w:kern w:val="0"/>
          <w:sz w:val="24"/>
        </w:rPr>
      </w:pPr>
      <w:r w:rsidRPr="00215A37">
        <w:rPr>
          <w:rFonts w:ascii="宋体" w:hAnsi="宋体" w:cs="宋体" w:hint="eastAsia"/>
          <w:b/>
          <w:color w:val="000000"/>
          <w:kern w:val="0"/>
          <w:sz w:val="24"/>
        </w:rPr>
        <w:t>另：</w:t>
      </w:r>
      <w:r>
        <w:rPr>
          <w:rFonts w:ascii="宋体" w:hAnsi="宋体" w:cs="宋体" w:hint="eastAsia"/>
          <w:color w:val="000000"/>
          <w:kern w:val="0"/>
          <w:sz w:val="24"/>
        </w:rPr>
        <w:t>本次心理普测任务中还包括通过</w:t>
      </w:r>
      <w:r w:rsidRPr="00215A37">
        <w:rPr>
          <w:rFonts w:ascii="宋体" w:hAnsi="宋体" w:cs="宋体" w:hint="eastAsia"/>
          <w:color w:val="000000"/>
          <w:kern w:val="0"/>
          <w:sz w:val="24"/>
          <w:u w:val="single"/>
        </w:rPr>
        <w:t>测试脸部皮肤电获取压力指数这一部分，</w:t>
      </w:r>
      <w:r>
        <w:rPr>
          <w:rFonts w:ascii="宋体" w:hAnsi="宋体" w:cs="宋体" w:hint="eastAsia"/>
          <w:color w:val="000000"/>
          <w:kern w:val="0"/>
          <w:sz w:val="24"/>
        </w:rPr>
        <w:t>该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测量约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需要一分钟左右时间，</w:t>
      </w:r>
      <w:r w:rsidRPr="009F0528">
        <w:rPr>
          <w:rFonts w:ascii="宋体" w:hAnsi="宋体" w:cs="宋体" w:hint="eastAsia"/>
          <w:b/>
          <w:color w:val="000000"/>
          <w:kern w:val="0"/>
          <w:sz w:val="24"/>
        </w:rPr>
        <w:t>登录名为学号，密码为学号后六位，</w:t>
      </w:r>
      <w:r>
        <w:rPr>
          <w:rFonts w:ascii="宋体" w:hAnsi="宋体" w:cs="宋体" w:hint="eastAsia"/>
          <w:color w:val="000000"/>
          <w:kern w:val="0"/>
          <w:sz w:val="24"/>
        </w:rPr>
        <w:t>届时会有工作人员发放测试手机，配合测试即可。</w:t>
      </w:r>
      <w:bookmarkStart w:id="0" w:name="_GoBack"/>
      <w:bookmarkEnd w:id="0"/>
    </w:p>
    <w:sectPr w:rsidR="006B07B0" w:rsidRPr="00CF4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36" w:rsidRDefault="008B0136" w:rsidP="00CF4FF1">
      <w:r>
        <w:separator/>
      </w:r>
    </w:p>
  </w:endnote>
  <w:endnote w:type="continuationSeparator" w:id="0">
    <w:p w:rsidR="008B0136" w:rsidRDefault="008B0136" w:rsidP="00CF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36" w:rsidRDefault="008B0136" w:rsidP="00CF4FF1">
      <w:r>
        <w:separator/>
      </w:r>
    </w:p>
  </w:footnote>
  <w:footnote w:type="continuationSeparator" w:id="0">
    <w:p w:rsidR="008B0136" w:rsidRDefault="008B0136" w:rsidP="00CF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B7"/>
    <w:rsid w:val="006B07B0"/>
    <w:rsid w:val="008B0136"/>
    <w:rsid w:val="00BD7FB7"/>
    <w:rsid w:val="00C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2018-09-20T04:49:00Z</dcterms:created>
  <dcterms:modified xsi:type="dcterms:W3CDTF">2018-09-20T04:49:00Z</dcterms:modified>
</cp:coreProperties>
</file>